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9B6D" w14:textId="0EE16A0F" w:rsidR="0031493F" w:rsidRPr="0031493F" w:rsidRDefault="0031493F" w:rsidP="0031493F">
      <w:pPr>
        <w:ind w:firstLine="708"/>
        <w:jc w:val="both"/>
        <w:rPr>
          <w:rFonts w:ascii="Object Sans" w:hAnsi="Object Sans"/>
          <w:b/>
          <w:bCs/>
        </w:rPr>
      </w:pPr>
      <w:r w:rsidRPr="0031493F">
        <w:rPr>
          <w:rFonts w:ascii="Object Sans" w:hAnsi="Object Sans"/>
          <w:b/>
          <w:bCs/>
        </w:rPr>
        <w:t xml:space="preserve">RDW Technology </w:t>
      </w:r>
    </w:p>
    <w:p w14:paraId="78AE8388" w14:textId="77777777" w:rsidR="0031493F" w:rsidRPr="0031493F" w:rsidRDefault="0031493F" w:rsidP="0031493F">
      <w:pPr>
        <w:ind w:firstLine="708"/>
        <w:jc w:val="both"/>
        <w:rPr>
          <w:rFonts w:ascii="Object Sans" w:hAnsi="Object Sans"/>
          <w:b/>
          <w:bCs/>
        </w:rPr>
      </w:pPr>
    </w:p>
    <w:p w14:paraId="3760303C" w14:textId="63C25A64" w:rsidR="0031493F" w:rsidRPr="0031493F" w:rsidRDefault="0031493F" w:rsidP="0031493F">
      <w:pPr>
        <w:ind w:firstLine="708"/>
        <w:jc w:val="both"/>
        <w:rPr>
          <w:rFonts w:ascii="Object Sans" w:hAnsi="Object Sans"/>
        </w:rPr>
      </w:pPr>
      <w:r w:rsidRPr="0031493F">
        <w:rPr>
          <w:rFonts w:ascii="Object Sans" w:hAnsi="Object Sans"/>
        </w:rPr>
        <w:t xml:space="preserve">RDW Technology – российский производитель вычислительного оборудования. С 2015 года под брендом RDW Computers производит сертифицированную российскую компьютерную технику, отвечающую требования цифровой безопасности государственной инфраструктуры. </w:t>
      </w:r>
    </w:p>
    <w:p w14:paraId="00272D3A" w14:textId="77777777" w:rsidR="0031493F" w:rsidRPr="0031493F" w:rsidRDefault="0031493F" w:rsidP="0031493F">
      <w:pPr>
        <w:ind w:firstLine="708"/>
        <w:jc w:val="both"/>
        <w:rPr>
          <w:rFonts w:ascii="Object Sans" w:hAnsi="Object Sans"/>
        </w:rPr>
      </w:pPr>
      <w:r w:rsidRPr="0031493F">
        <w:rPr>
          <w:rFonts w:ascii="Object Sans" w:hAnsi="Object Sans"/>
        </w:rPr>
        <w:t xml:space="preserve">В продуктовом портфеле </w:t>
      </w:r>
      <w:r w:rsidRPr="0031493F">
        <w:rPr>
          <w:rFonts w:ascii="Object Sans" w:hAnsi="Object Sans"/>
          <w:lang w:val="en-US"/>
        </w:rPr>
        <w:t>RDW</w:t>
      </w:r>
      <w:r w:rsidRPr="0031493F">
        <w:rPr>
          <w:rFonts w:ascii="Object Sans" w:hAnsi="Object Sans"/>
        </w:rPr>
        <w:t xml:space="preserve"> находится вычислительное и серверное оборудование. Всего 106 конфигураций продуктов компании. Все оборудование проходит систему контроля качества. Предусмотрена предустановка ОС и СЗИ.</w:t>
      </w:r>
    </w:p>
    <w:p w14:paraId="79FEC782" w14:textId="77777777" w:rsidR="0031493F" w:rsidRPr="0031493F" w:rsidRDefault="0031493F" w:rsidP="0031493F">
      <w:pPr>
        <w:ind w:firstLine="708"/>
        <w:jc w:val="both"/>
        <w:rPr>
          <w:rFonts w:ascii="Object Sans" w:hAnsi="Object Sans"/>
        </w:rPr>
      </w:pPr>
      <w:r w:rsidRPr="0031493F">
        <w:rPr>
          <w:rFonts w:ascii="Object Sans" w:hAnsi="Object Sans"/>
        </w:rPr>
        <w:t xml:space="preserve">На сегодняшний день все оборудование </w:t>
      </w:r>
      <w:r w:rsidRPr="0031493F">
        <w:rPr>
          <w:rFonts w:ascii="Object Sans" w:hAnsi="Object Sans"/>
          <w:lang w:val="en-US"/>
        </w:rPr>
        <w:t>RDW</w:t>
      </w:r>
      <w:r w:rsidRPr="0031493F">
        <w:rPr>
          <w:rFonts w:ascii="Object Sans" w:hAnsi="Object Sans"/>
        </w:rPr>
        <w:t xml:space="preserve"> включено в реестр российской радиоэлектронной продукции Минпромторга. </w:t>
      </w:r>
    </w:p>
    <w:p w14:paraId="3E38C455" w14:textId="77777777" w:rsidR="0031493F" w:rsidRPr="0031493F" w:rsidRDefault="0031493F" w:rsidP="0031493F">
      <w:pPr>
        <w:ind w:firstLine="708"/>
        <w:jc w:val="both"/>
        <w:rPr>
          <w:rFonts w:ascii="Object Sans" w:hAnsi="Object Sans"/>
        </w:rPr>
      </w:pPr>
      <w:r w:rsidRPr="0031493F">
        <w:rPr>
          <w:rFonts w:ascii="Object Sans" w:hAnsi="Object Sans"/>
        </w:rPr>
        <w:t>Сайт компании: https://rdwcomp.ru</w:t>
      </w:r>
    </w:p>
    <w:p w14:paraId="4F79A1AD" w14:textId="77777777" w:rsidR="00FA7E7B" w:rsidRDefault="00FA7E7B"/>
    <w:sectPr w:rsidR="00FA7E7B" w:rsidSect="0072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22F5"/>
    <w:multiLevelType w:val="hybridMultilevel"/>
    <w:tmpl w:val="7E90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85453"/>
    <w:multiLevelType w:val="hybridMultilevel"/>
    <w:tmpl w:val="B2E0D998"/>
    <w:lvl w:ilvl="0" w:tplc="1D7C91AE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D5736"/>
    <w:multiLevelType w:val="hybridMultilevel"/>
    <w:tmpl w:val="1B0015FE"/>
    <w:lvl w:ilvl="0" w:tplc="20688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0D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6A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E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E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825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4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8B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42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F1"/>
    <w:rsid w:val="000B3062"/>
    <w:rsid w:val="001343C0"/>
    <w:rsid w:val="001415F9"/>
    <w:rsid w:val="00142C3A"/>
    <w:rsid w:val="001B7955"/>
    <w:rsid w:val="00205433"/>
    <w:rsid w:val="00283106"/>
    <w:rsid w:val="00295E70"/>
    <w:rsid w:val="002A384C"/>
    <w:rsid w:val="002A4A67"/>
    <w:rsid w:val="0031493F"/>
    <w:rsid w:val="003426EB"/>
    <w:rsid w:val="00385742"/>
    <w:rsid w:val="003F545B"/>
    <w:rsid w:val="0040727C"/>
    <w:rsid w:val="004427F2"/>
    <w:rsid w:val="00495920"/>
    <w:rsid w:val="004C423C"/>
    <w:rsid w:val="004F7329"/>
    <w:rsid w:val="00561EBE"/>
    <w:rsid w:val="00575132"/>
    <w:rsid w:val="00575B97"/>
    <w:rsid w:val="005B51EB"/>
    <w:rsid w:val="00600B71"/>
    <w:rsid w:val="00604410"/>
    <w:rsid w:val="00634A68"/>
    <w:rsid w:val="006A61B7"/>
    <w:rsid w:val="006D54CC"/>
    <w:rsid w:val="006E146D"/>
    <w:rsid w:val="006F75FE"/>
    <w:rsid w:val="00720FE3"/>
    <w:rsid w:val="00726024"/>
    <w:rsid w:val="0076383E"/>
    <w:rsid w:val="00783E45"/>
    <w:rsid w:val="007843CE"/>
    <w:rsid w:val="00786AF9"/>
    <w:rsid w:val="007C567A"/>
    <w:rsid w:val="007D4C6D"/>
    <w:rsid w:val="00821345"/>
    <w:rsid w:val="0084337B"/>
    <w:rsid w:val="00913E1F"/>
    <w:rsid w:val="009A756E"/>
    <w:rsid w:val="009E0B59"/>
    <w:rsid w:val="00A154BF"/>
    <w:rsid w:val="00A21586"/>
    <w:rsid w:val="00A90B7F"/>
    <w:rsid w:val="00A953A3"/>
    <w:rsid w:val="00B038C0"/>
    <w:rsid w:val="00B17125"/>
    <w:rsid w:val="00B272F4"/>
    <w:rsid w:val="00B273FA"/>
    <w:rsid w:val="00B8599F"/>
    <w:rsid w:val="00BF3EE0"/>
    <w:rsid w:val="00BF560C"/>
    <w:rsid w:val="00C06C4F"/>
    <w:rsid w:val="00C37DB8"/>
    <w:rsid w:val="00C676E0"/>
    <w:rsid w:val="00CA05FC"/>
    <w:rsid w:val="00D5258A"/>
    <w:rsid w:val="00DE526A"/>
    <w:rsid w:val="00E6575E"/>
    <w:rsid w:val="00F127A2"/>
    <w:rsid w:val="00F31487"/>
    <w:rsid w:val="00F37636"/>
    <w:rsid w:val="00F64022"/>
    <w:rsid w:val="00F85E44"/>
    <w:rsid w:val="00FA39F1"/>
    <w:rsid w:val="00FA7E7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9635E"/>
  <w15:chartTrackingRefBased/>
  <w15:docId w15:val="{7D11C180-7861-4B4B-8A5F-78946C31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9F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39F1"/>
    <w:rPr>
      <w:rFonts w:cs="Times New Roman"/>
      <w:color w:val="003366"/>
      <w:u w:val="none"/>
      <w:effect w:val="none"/>
    </w:rPr>
  </w:style>
  <w:style w:type="character" w:customStyle="1" w:styleId="BulletedListChar">
    <w:name w:val="Bulleted List Char"/>
    <w:link w:val="BulletedList"/>
    <w:uiPriority w:val="99"/>
    <w:locked/>
    <w:rsid w:val="001415F9"/>
    <w:rPr>
      <w:rFonts w:ascii="Verdana" w:hAnsi="Verdana" w:cs="Verdana"/>
      <w:sz w:val="17"/>
      <w:szCs w:val="17"/>
    </w:rPr>
  </w:style>
  <w:style w:type="paragraph" w:customStyle="1" w:styleId="BulletedList">
    <w:name w:val="Bulleted List"/>
    <w:basedOn w:val="a"/>
    <w:link w:val="BulletedListChar"/>
    <w:uiPriority w:val="99"/>
    <w:rsid w:val="001415F9"/>
    <w:pPr>
      <w:numPr>
        <w:numId w:val="1"/>
      </w:numPr>
      <w:spacing w:after="80" w:line="312" w:lineRule="auto"/>
      <w:contextualSpacing/>
    </w:pPr>
    <w:rPr>
      <w:rFonts w:ascii="Verdana" w:hAnsi="Verdana" w:cs="Verdana"/>
      <w:sz w:val="17"/>
      <w:szCs w:val="17"/>
      <w:lang w:eastAsia="en-US"/>
    </w:rPr>
  </w:style>
  <w:style w:type="paragraph" w:styleId="a4">
    <w:name w:val="List Paragraph"/>
    <w:basedOn w:val="a"/>
    <w:uiPriority w:val="99"/>
    <w:qFormat/>
    <w:rsid w:val="009E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A3EF-53DD-47EA-9336-3701D17F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624</CharactersWithSpaces>
  <SharedDoc>false</SharedDoc>
  <HLinks>
    <vt:vector size="6" baseType="variant"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http://www.lanit.ru/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Lyskova</dc:creator>
  <cp:keywords/>
  <cp:lastModifiedBy>Анастасия Коршунова</cp:lastModifiedBy>
  <cp:revision>2</cp:revision>
  <dcterms:created xsi:type="dcterms:W3CDTF">2022-11-16T11:47:00Z</dcterms:created>
  <dcterms:modified xsi:type="dcterms:W3CDTF">2022-11-16T11:47:00Z</dcterms:modified>
</cp:coreProperties>
</file>